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E" w:rsidRPr="006A1D17" w:rsidRDefault="0012514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 xml:space="preserve">UCHWAŁA NR </w:t>
      </w:r>
    </w:p>
    <w:p w:rsidR="00B5749E" w:rsidRPr="006A1D17" w:rsidRDefault="0012514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RADY GMINY KRUSZYNA</w:t>
      </w:r>
    </w:p>
    <w:p w:rsidR="00B5749E" w:rsidRPr="006A1D17" w:rsidRDefault="00B5749E" w:rsidP="00B5749E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z dnia………………………….</w:t>
      </w:r>
    </w:p>
    <w:p w:rsidR="00B5749E" w:rsidRPr="006A1D17" w:rsidRDefault="00B5749E" w:rsidP="00B5749E">
      <w:pPr>
        <w:rPr>
          <w:rFonts w:ascii="Times New Roman" w:hAnsi="Times New Roman" w:cs="Times New Roman"/>
        </w:rPr>
      </w:pPr>
    </w:p>
    <w:p w:rsidR="00B5749E" w:rsidRPr="006A1D17" w:rsidRDefault="00850E4D" w:rsidP="00057E04">
      <w:pPr>
        <w:jc w:val="center"/>
        <w:rPr>
          <w:rFonts w:ascii="Times New Roman" w:hAnsi="Times New Roman" w:cs="Times New Roman"/>
          <w:b/>
        </w:rPr>
      </w:pPr>
      <w:r w:rsidRPr="006A1D17">
        <w:rPr>
          <w:rFonts w:ascii="Times New Roman" w:hAnsi="Times New Roman" w:cs="Times New Roman"/>
          <w:b/>
        </w:rPr>
        <w:t>w</w:t>
      </w:r>
      <w:r w:rsidR="00B5749E" w:rsidRPr="006A1D17">
        <w:rPr>
          <w:rFonts w:ascii="Times New Roman" w:hAnsi="Times New Roman" w:cs="Times New Roman"/>
          <w:b/>
        </w:rPr>
        <w:t xml:space="preserve"> sprawie zmiany Regulaminu utrzymania czystości i porządku na terenie Gminy Kruszyna</w:t>
      </w:r>
    </w:p>
    <w:p w:rsidR="00B5749E" w:rsidRPr="006A1D17" w:rsidRDefault="00B5749E" w:rsidP="00B5749E">
      <w:pPr>
        <w:rPr>
          <w:rFonts w:ascii="Times New Roman" w:hAnsi="Times New Roman" w:cs="Times New Roman"/>
        </w:rPr>
      </w:pPr>
    </w:p>
    <w:p w:rsidR="00B5749E" w:rsidRPr="006A1D17" w:rsidRDefault="00B5749E" w:rsidP="00FA7C31">
      <w:pPr>
        <w:ind w:firstLine="708"/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</w:rPr>
        <w:t>Na podstawie art.18 ust. 2 pkt.15, art. 40 ust. 1</w:t>
      </w:r>
      <w:r w:rsidR="00850E4D" w:rsidRPr="006A1D17">
        <w:rPr>
          <w:rFonts w:ascii="Times New Roman" w:hAnsi="Times New Roman" w:cs="Times New Roman"/>
        </w:rPr>
        <w:t xml:space="preserve"> </w:t>
      </w:r>
      <w:r w:rsidR="005C6D32">
        <w:rPr>
          <w:rFonts w:ascii="Times New Roman" w:hAnsi="Times New Roman" w:cs="Times New Roman"/>
        </w:rPr>
        <w:t>i art.41</w:t>
      </w:r>
      <w:r w:rsidRPr="006A1D17">
        <w:rPr>
          <w:rFonts w:ascii="Times New Roman" w:hAnsi="Times New Roman" w:cs="Times New Roman"/>
        </w:rPr>
        <w:t xml:space="preserve"> ustawy z dnia</w:t>
      </w:r>
      <w:r w:rsidR="00850E4D" w:rsidRPr="006A1D17">
        <w:rPr>
          <w:rFonts w:ascii="Times New Roman" w:hAnsi="Times New Roman" w:cs="Times New Roman"/>
        </w:rPr>
        <w:t xml:space="preserve"> </w:t>
      </w:r>
      <w:r w:rsidRPr="006A1D17">
        <w:rPr>
          <w:rFonts w:ascii="Times New Roman" w:hAnsi="Times New Roman" w:cs="Times New Roman"/>
        </w:rPr>
        <w:t xml:space="preserve">8 marca 1990 roku </w:t>
      </w:r>
      <w:r w:rsidR="00264F06" w:rsidRPr="006A1D1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 xml:space="preserve">o samorządzie gminnym ( </w:t>
      </w:r>
      <w:r w:rsidR="008B06EF">
        <w:rPr>
          <w:rFonts w:ascii="Times New Roman" w:hAnsi="Times New Roman" w:cs="Times New Roman"/>
        </w:rPr>
        <w:t>Dz. U. z 2015 r. poz.1515</w:t>
      </w:r>
      <w:r w:rsidRPr="006A1D17">
        <w:rPr>
          <w:rFonts w:ascii="Times New Roman" w:hAnsi="Times New Roman" w:cs="Times New Roman"/>
        </w:rPr>
        <w:t xml:space="preserve"> z późn. zm.</w:t>
      </w:r>
      <w:r w:rsidR="00850E4D" w:rsidRPr="006A1D17">
        <w:rPr>
          <w:rFonts w:ascii="Times New Roman" w:hAnsi="Times New Roman" w:cs="Times New Roman"/>
        </w:rPr>
        <w:t>)</w:t>
      </w:r>
      <w:r w:rsidRPr="006A1D17">
        <w:rPr>
          <w:rFonts w:ascii="Times New Roman" w:hAnsi="Times New Roman" w:cs="Times New Roman"/>
        </w:rPr>
        <w:t xml:space="preserve">, oraz art. 4 ustawy z dnia 13 września 1996 roku o utrzymaniu czystości i porządku w gminach ( Dz. U. z 2013 r. poz. 1399 z późn. zm.), po zasięgnięciu opinii Państwowego Powiatowego Inspektora Sanitarnego w Częstochowie oraz </w:t>
      </w:r>
      <w:r w:rsidR="0047466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>po</w:t>
      </w:r>
      <w:r w:rsidR="00BE5A82" w:rsidRPr="006A1D17">
        <w:rPr>
          <w:rFonts w:ascii="Times New Roman" w:hAnsi="Times New Roman" w:cs="Times New Roman"/>
        </w:rPr>
        <w:t xml:space="preserve"> </w:t>
      </w:r>
      <w:r w:rsidRPr="006A1D17">
        <w:rPr>
          <w:rFonts w:ascii="Times New Roman" w:hAnsi="Times New Roman" w:cs="Times New Roman"/>
        </w:rPr>
        <w:t>prze</w:t>
      </w:r>
      <w:r w:rsidR="001076B3" w:rsidRPr="006A1D17">
        <w:rPr>
          <w:rFonts w:ascii="Times New Roman" w:hAnsi="Times New Roman" w:cs="Times New Roman"/>
        </w:rPr>
        <w:t>prowadzeniu</w:t>
      </w:r>
      <w:r w:rsidRPr="006A1D17">
        <w:rPr>
          <w:rFonts w:ascii="Times New Roman" w:hAnsi="Times New Roman" w:cs="Times New Roman"/>
        </w:rPr>
        <w:t xml:space="preserve"> konsultacji z organizacjami pozarządowymi oraz podmiotami, których mowa  </w:t>
      </w:r>
      <w:r w:rsidR="00264F06" w:rsidRPr="006A1D17">
        <w:rPr>
          <w:rFonts w:ascii="Times New Roman" w:hAnsi="Times New Roman" w:cs="Times New Roman"/>
        </w:rPr>
        <w:br/>
      </w:r>
      <w:r w:rsidRPr="006A1D17">
        <w:rPr>
          <w:rFonts w:ascii="Times New Roman" w:hAnsi="Times New Roman" w:cs="Times New Roman"/>
        </w:rPr>
        <w:t>w art. 3 ust. 3 ustawy z dnia 24 kwietnia 2003r. o działalności pożytku publicznego i wolontariacie</w:t>
      </w:r>
      <w:r w:rsidR="005C6D32">
        <w:rPr>
          <w:rFonts w:ascii="Times New Roman" w:hAnsi="Times New Roman" w:cs="Times New Roman"/>
        </w:rPr>
        <w:t xml:space="preserve"> </w:t>
      </w:r>
      <w:r w:rsidR="005C6D32">
        <w:rPr>
          <w:rFonts w:ascii="Times New Roman" w:hAnsi="Times New Roman" w:cs="Times New Roman"/>
        </w:rPr>
        <w:br/>
        <w:t>( Dz. U. z 2014, poz. 1118)</w:t>
      </w:r>
      <w:r w:rsidRPr="006A1D17">
        <w:rPr>
          <w:rFonts w:ascii="Times New Roman" w:hAnsi="Times New Roman" w:cs="Times New Roman"/>
        </w:rPr>
        <w:t xml:space="preserve">, Rada Gminy Kruszyna, uchwala, co następuje: </w:t>
      </w:r>
    </w:p>
    <w:p w:rsidR="00B67CB3" w:rsidRPr="006A1D17" w:rsidRDefault="00B5749E" w:rsidP="0012514E">
      <w:pPr>
        <w:spacing w:after="0"/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§1</w:t>
      </w:r>
      <w:r w:rsidR="00B67CB3" w:rsidRPr="006A1D17">
        <w:rPr>
          <w:rFonts w:ascii="Times New Roman" w:hAnsi="Times New Roman" w:cs="Times New Roman"/>
          <w:b/>
        </w:rPr>
        <w:t>.</w:t>
      </w:r>
      <w:r w:rsidR="00B67CB3" w:rsidRPr="006A1D17">
        <w:rPr>
          <w:rFonts w:ascii="Times New Roman" w:hAnsi="Times New Roman" w:cs="Times New Roman"/>
        </w:rPr>
        <w:t xml:space="preserve">W Regulaminie utrzymania  czystości i porządku na terenie Gminy Kruszyna, przyjętym uchwałą </w:t>
      </w:r>
      <w:r w:rsidR="00B67CB3" w:rsidRPr="006A1D17">
        <w:rPr>
          <w:rFonts w:ascii="Times New Roman" w:hAnsi="Times New Roman" w:cs="Times New Roman"/>
        </w:rPr>
        <w:br/>
        <w:t>Nr XXVI/153/2013 Rady Gminy Kruszyna z dnia 15 marca 2013r. ( Dz. Urz. Woj. Śląs</w:t>
      </w:r>
      <w:r w:rsidR="007053F7">
        <w:rPr>
          <w:rFonts w:ascii="Times New Roman" w:hAnsi="Times New Roman" w:cs="Times New Roman"/>
        </w:rPr>
        <w:t>kiego z 2013 roku, poz. 3059), z</w:t>
      </w:r>
      <w:r w:rsidR="00B67CB3" w:rsidRPr="006A1D17">
        <w:rPr>
          <w:rFonts w:ascii="Times New Roman" w:hAnsi="Times New Roman" w:cs="Times New Roman"/>
        </w:rPr>
        <w:t xml:space="preserve">mienionego Uchwałą XXIX/189/2013Rady Gminy Kruszyna z dnia 4 lipca </w:t>
      </w:r>
      <w:r w:rsidR="00F75331">
        <w:rPr>
          <w:rFonts w:ascii="Times New Roman" w:hAnsi="Times New Roman" w:cs="Times New Roman"/>
        </w:rPr>
        <w:br/>
      </w:r>
      <w:r w:rsidR="00B67CB3" w:rsidRPr="006A1D17">
        <w:rPr>
          <w:rFonts w:ascii="Times New Roman" w:hAnsi="Times New Roman" w:cs="Times New Roman"/>
        </w:rPr>
        <w:t>2013 r.( Dz. Urz. Woj. Śląs</w:t>
      </w:r>
      <w:r w:rsidR="00D80498" w:rsidRPr="006A1D17">
        <w:rPr>
          <w:rFonts w:ascii="Times New Roman" w:hAnsi="Times New Roman" w:cs="Times New Roman"/>
        </w:rPr>
        <w:t>kiego z 2013 roku, poz. 4934</w:t>
      </w:r>
      <w:r w:rsidR="007053F7">
        <w:rPr>
          <w:rFonts w:ascii="Times New Roman" w:hAnsi="Times New Roman" w:cs="Times New Roman"/>
        </w:rPr>
        <w:t>), oraz z</w:t>
      </w:r>
      <w:r w:rsidR="00B043BA">
        <w:rPr>
          <w:rFonts w:ascii="Times New Roman" w:hAnsi="Times New Roman" w:cs="Times New Roman"/>
        </w:rPr>
        <w:t>mienionego Uchwałą Nr VII/37/2015</w:t>
      </w:r>
      <w:r w:rsidR="00387134">
        <w:rPr>
          <w:rFonts w:ascii="Times New Roman" w:hAnsi="Times New Roman" w:cs="Times New Roman"/>
        </w:rPr>
        <w:t xml:space="preserve"> Rady Gminy Kruszyna z dnia 20 maja 2015 roku ( Dz. Urz. Woj. Śląskiego z 2015 roku, poz. 2914 )</w:t>
      </w:r>
      <w:r w:rsidR="007053F7">
        <w:rPr>
          <w:rFonts w:ascii="Times New Roman" w:hAnsi="Times New Roman" w:cs="Times New Roman"/>
        </w:rPr>
        <w:t>,</w:t>
      </w:r>
      <w:r w:rsidR="00A17425">
        <w:rPr>
          <w:rFonts w:ascii="Times New Roman" w:hAnsi="Times New Roman" w:cs="Times New Roman"/>
        </w:rPr>
        <w:t xml:space="preserve">  Rozdział 4</w:t>
      </w:r>
      <w:r w:rsidR="00B67CB3" w:rsidRPr="006A1D17">
        <w:rPr>
          <w:rFonts w:ascii="Times New Roman" w:hAnsi="Times New Roman" w:cs="Times New Roman"/>
        </w:rPr>
        <w:t xml:space="preserve"> otrzymuje brzmienie załącznika do uchwały.</w:t>
      </w:r>
    </w:p>
    <w:p w:rsidR="001A6695" w:rsidRPr="006A1D17" w:rsidRDefault="001A6695" w:rsidP="0012514E">
      <w:pPr>
        <w:spacing w:after="0"/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§2.</w:t>
      </w:r>
      <w:r w:rsidRPr="006A1D17">
        <w:rPr>
          <w:rFonts w:ascii="Times New Roman" w:hAnsi="Times New Roman" w:cs="Times New Roman"/>
        </w:rPr>
        <w:t>Wykonanie Uchwały powierz się Wójtowi Gminy Kruszyna.</w:t>
      </w:r>
    </w:p>
    <w:p w:rsidR="001A6695" w:rsidRPr="006A1D17" w:rsidRDefault="001A6695" w:rsidP="00264F06">
      <w:pPr>
        <w:jc w:val="both"/>
        <w:rPr>
          <w:rFonts w:ascii="Times New Roman" w:hAnsi="Times New Roman" w:cs="Times New Roman"/>
        </w:rPr>
      </w:pPr>
      <w:r w:rsidRPr="006A1D17">
        <w:rPr>
          <w:rFonts w:ascii="Times New Roman" w:hAnsi="Times New Roman" w:cs="Times New Roman"/>
          <w:b/>
        </w:rPr>
        <w:t>§3.</w:t>
      </w:r>
      <w:r w:rsidR="006A1D17" w:rsidRPr="006A1D17">
        <w:rPr>
          <w:rFonts w:ascii="Times New Roman" w:hAnsi="Times New Roman" w:cs="Times New Roman"/>
        </w:rPr>
        <w:t xml:space="preserve"> Uchwała  wchodzi w ż</w:t>
      </w:r>
      <w:r w:rsidRPr="006A1D17">
        <w:rPr>
          <w:rFonts w:ascii="Times New Roman" w:hAnsi="Times New Roman" w:cs="Times New Roman"/>
        </w:rPr>
        <w:t>ycie po upływie 14 dni od dnia ogłoszenia W Dzienniku Urzędowym Województwa Śląskiego.</w:t>
      </w:r>
    </w:p>
    <w:sectPr w:rsidR="001A6695" w:rsidRPr="006A1D17" w:rsidSect="00AD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49E"/>
    <w:rsid w:val="00057E04"/>
    <w:rsid w:val="001076B3"/>
    <w:rsid w:val="0012514E"/>
    <w:rsid w:val="00147F0D"/>
    <w:rsid w:val="001A6695"/>
    <w:rsid w:val="00264F06"/>
    <w:rsid w:val="002E0F35"/>
    <w:rsid w:val="00387134"/>
    <w:rsid w:val="003D26F5"/>
    <w:rsid w:val="00402C45"/>
    <w:rsid w:val="004344A9"/>
    <w:rsid w:val="00474667"/>
    <w:rsid w:val="004A04FA"/>
    <w:rsid w:val="00532BF3"/>
    <w:rsid w:val="00591564"/>
    <w:rsid w:val="005C6D32"/>
    <w:rsid w:val="006A1D17"/>
    <w:rsid w:val="007053F7"/>
    <w:rsid w:val="00773780"/>
    <w:rsid w:val="00850E4D"/>
    <w:rsid w:val="00856CF5"/>
    <w:rsid w:val="008B06EF"/>
    <w:rsid w:val="008B7FCD"/>
    <w:rsid w:val="008C3156"/>
    <w:rsid w:val="00A17425"/>
    <w:rsid w:val="00AD361E"/>
    <w:rsid w:val="00B043BA"/>
    <w:rsid w:val="00B5749E"/>
    <w:rsid w:val="00B67CB3"/>
    <w:rsid w:val="00BE5A82"/>
    <w:rsid w:val="00D80498"/>
    <w:rsid w:val="00F4514B"/>
    <w:rsid w:val="00F63399"/>
    <w:rsid w:val="00F66CAE"/>
    <w:rsid w:val="00F75331"/>
    <w:rsid w:val="00FA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570F-61AC-481D-97FD-DCD04A6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Małolepsza</dc:creator>
  <cp:keywords/>
  <dc:description/>
  <cp:lastModifiedBy>Ewelina Małolepsza</cp:lastModifiedBy>
  <cp:revision>10</cp:revision>
  <cp:lastPrinted>2015-04-14T13:14:00Z</cp:lastPrinted>
  <dcterms:created xsi:type="dcterms:W3CDTF">2016-01-21T14:07:00Z</dcterms:created>
  <dcterms:modified xsi:type="dcterms:W3CDTF">2016-02-03T11:27:00Z</dcterms:modified>
</cp:coreProperties>
</file>